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2E" w:rsidRDefault="005120F9">
      <w:pPr>
        <w:tabs>
          <w:tab w:val="left" w:pos="720"/>
        </w:tabs>
        <w:ind w:right="18"/>
        <w:rPr>
          <w:rStyle w:val="Egyiksem"/>
          <w:b/>
          <w:bCs/>
          <w:sz w:val="48"/>
          <w:szCs w:val="48"/>
        </w:rPr>
      </w:pPr>
      <w:r>
        <w:rPr>
          <w:rStyle w:val="Egyiksem"/>
          <w:rFonts w:ascii="Arial" w:hAnsi="Arial"/>
          <w:b/>
          <w:bCs/>
          <w:sz w:val="48"/>
          <w:szCs w:val="48"/>
        </w:rPr>
        <w:t>IPARTANSZ</w:t>
      </w:r>
      <w:r>
        <w:rPr>
          <w:rStyle w:val="Egyiksem"/>
          <w:rFonts w:ascii="Arial" w:hAnsi="Arial"/>
          <w:b/>
          <w:bCs/>
          <w:sz w:val="48"/>
          <w:szCs w:val="48"/>
          <w:lang w:val="fr-FR"/>
        </w:rPr>
        <w:t>É</w:t>
      </w:r>
      <w:r>
        <w:rPr>
          <w:rStyle w:val="Egyiksem"/>
          <w:rFonts w:ascii="Arial" w:hAnsi="Arial"/>
          <w:b/>
          <w:bCs/>
          <w:sz w:val="48"/>
          <w:szCs w:val="48"/>
        </w:rPr>
        <w:t>K</w:t>
      </w:r>
    </w:p>
    <w:p w:rsidR="00904A2E" w:rsidRDefault="005120F9">
      <w:pPr>
        <w:tabs>
          <w:tab w:val="left" w:pos="720"/>
        </w:tabs>
        <w:ind w:right="18"/>
        <w:rPr>
          <w:rStyle w:val="Egyiksem"/>
          <w:rFonts w:ascii="Arial" w:eastAsia="Arial" w:hAnsi="Arial" w:cs="Arial"/>
          <w:b/>
          <w:bCs/>
          <w:color w:val="FFC000"/>
          <w:sz w:val="48"/>
          <w:szCs w:val="48"/>
          <w:u w:color="FFC000"/>
        </w:rPr>
      </w:pPr>
      <w:r>
        <w:rPr>
          <w:rStyle w:val="Egyiksem"/>
          <w:rFonts w:ascii="Arial" w:hAnsi="Arial"/>
          <w:b/>
          <w:bCs/>
          <w:color w:val="FF40FF"/>
          <w:sz w:val="34"/>
          <w:szCs w:val="34"/>
          <w:u w:color="FFC000"/>
        </w:rPr>
        <w:t>TT3</w:t>
      </w:r>
      <w:r>
        <w:rPr>
          <w:rStyle w:val="Egyiksem"/>
          <w:rFonts w:ascii="Arial" w:hAnsi="Arial"/>
          <w:b/>
          <w:bCs/>
          <w:color w:val="FF40FF"/>
          <w:u w:color="FFC000"/>
        </w:rPr>
        <w:t xml:space="preserve"> jelentkez</w:t>
      </w:r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 w:rsidR="003F42F3">
        <w:rPr>
          <w:rStyle w:val="Egyiksem"/>
          <w:rFonts w:ascii="Arial" w:hAnsi="Arial"/>
          <w:b/>
          <w:bCs/>
          <w:color w:val="FF40FF"/>
          <w:u w:color="FFC000"/>
        </w:rPr>
        <w:t>s 2021/22</w:t>
      </w:r>
      <w:bookmarkStart w:id="0" w:name="_GoBack"/>
      <w:bookmarkEnd w:id="0"/>
      <w:r>
        <w:rPr>
          <w:rStyle w:val="Egyiksem"/>
          <w:rFonts w:ascii="Arial" w:hAnsi="Arial"/>
          <w:b/>
          <w:bCs/>
          <w:color w:val="FF40FF"/>
          <w:u w:color="FFC000"/>
        </w:rPr>
        <w:t xml:space="preserve"> ő</w:t>
      </w:r>
      <w:r>
        <w:rPr>
          <w:rStyle w:val="Egyiksem"/>
          <w:rFonts w:ascii="Arial" w:hAnsi="Arial"/>
          <w:b/>
          <w:bCs/>
          <w:color w:val="FF40FF"/>
          <w:u w:color="FFC000"/>
        </w:rPr>
        <w:t>szi f</w:t>
      </w:r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>
        <w:rPr>
          <w:rStyle w:val="Egyiksem"/>
          <w:rFonts w:ascii="Arial" w:hAnsi="Arial"/>
          <w:b/>
          <w:bCs/>
          <w:color w:val="FF40FF"/>
          <w:u w:color="FFC000"/>
        </w:rPr>
        <w:t>l</w:t>
      </w:r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>
        <w:rPr>
          <w:rStyle w:val="Egyiksem"/>
          <w:rFonts w:ascii="Arial" w:hAnsi="Arial"/>
          <w:b/>
          <w:bCs/>
          <w:color w:val="FF40FF"/>
          <w:u w:color="FFC000"/>
        </w:rPr>
        <w:t>v</w:t>
      </w:r>
    </w:p>
    <w:p w:rsidR="00904A2E" w:rsidRDefault="00904A2E">
      <w:pPr>
        <w:rPr>
          <w:rStyle w:val="Egyiksem"/>
          <w:rFonts w:ascii="Arial" w:eastAsia="Arial" w:hAnsi="Arial" w:cs="Arial"/>
          <w:b/>
          <w:bCs/>
          <w:color w:val="FFC000"/>
          <w:sz w:val="48"/>
          <w:szCs w:val="48"/>
          <w:u w:color="FFC000"/>
        </w:rPr>
      </w:pPr>
    </w:p>
    <w:p w:rsidR="00904A2E" w:rsidRDefault="00904A2E">
      <w:pPr>
        <w:rPr>
          <w:rStyle w:val="Egyiksem"/>
          <w:rFonts w:ascii="Arial" w:eastAsia="Arial" w:hAnsi="Arial" w:cs="Arial"/>
          <w:b/>
          <w:bCs/>
        </w:rPr>
      </w:pPr>
    </w:p>
    <w:p w:rsidR="00904A2E" w:rsidRDefault="005120F9">
      <w:pPr>
        <w:rPr>
          <w:rStyle w:val="Egyiksem"/>
          <w:rFonts w:ascii="Arial" w:eastAsia="Arial" w:hAnsi="Arial" w:cs="Arial"/>
          <w:b/>
          <w:bCs/>
        </w:rPr>
      </w:pPr>
      <w:r>
        <w:rPr>
          <w:rStyle w:val="Egyiksem"/>
          <w:rFonts w:ascii="Arial" w:hAnsi="Arial"/>
          <w:b/>
          <w:bCs/>
          <w:lang w:val="de-DE"/>
        </w:rPr>
        <w:t>JELENTKEZ</w:t>
      </w:r>
      <w:r>
        <w:rPr>
          <w:rStyle w:val="Egyiksem"/>
          <w:rFonts w:ascii="Arial" w:hAnsi="Arial"/>
          <w:b/>
          <w:bCs/>
          <w:lang w:val="fr-FR"/>
        </w:rPr>
        <w:t>É</w:t>
      </w:r>
      <w:r>
        <w:rPr>
          <w:rStyle w:val="Egyiksem"/>
          <w:rFonts w:ascii="Arial" w:hAnsi="Arial"/>
          <w:b/>
          <w:bCs/>
          <w:lang w:val="en-US"/>
        </w:rPr>
        <w:t>SI LAP</w:t>
      </w:r>
    </w:p>
    <w:p w:rsidR="00904A2E" w:rsidRDefault="00904A2E">
      <w:pPr>
        <w:rPr>
          <w:rStyle w:val="Egyiksem"/>
          <w:rFonts w:ascii="Arial" w:eastAsia="Arial" w:hAnsi="Arial" w:cs="Arial"/>
        </w:rPr>
      </w:pP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N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v: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de-DE"/>
        </w:rPr>
        <w:t>Neptun k</w:t>
      </w:r>
      <w:r>
        <w:rPr>
          <w:rStyle w:val="Egyiksem"/>
          <w:rFonts w:ascii="Arial" w:hAnsi="Arial"/>
          <w:lang w:val="es-ES_tradnl"/>
        </w:rPr>
        <w:t>ó</w:t>
      </w:r>
      <w:r>
        <w:rPr>
          <w:rStyle w:val="Egyiksem"/>
          <w:rFonts w:ascii="Arial" w:hAnsi="Arial"/>
        </w:rPr>
        <w:t xml:space="preserve">d: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es-ES_tradnl"/>
        </w:rPr>
        <w:t>El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rhet</w:t>
      </w:r>
      <w:r>
        <w:rPr>
          <w:rStyle w:val="Egyiksem"/>
          <w:rFonts w:ascii="Arial" w:hAnsi="Arial"/>
        </w:rPr>
        <w:t>ő</w:t>
      </w:r>
      <w:r>
        <w:rPr>
          <w:rStyle w:val="Egyiksem"/>
          <w:rFonts w:ascii="Arial" w:hAnsi="Arial"/>
        </w:rPr>
        <w:t>s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g (telefon/email): </w:t>
      </w:r>
    </w:p>
    <w:p w:rsidR="00904A2E" w:rsidRDefault="00904A2E">
      <w:pPr>
        <w:rPr>
          <w:rStyle w:val="Egyiksem"/>
          <w:rFonts w:ascii="Arial" w:eastAsia="Arial" w:hAnsi="Arial" w:cs="Arial"/>
        </w:rPr>
      </w:pPr>
    </w:p>
    <w:p w:rsidR="00904A2E" w:rsidRDefault="005120F9">
      <w:pPr>
        <w:rPr>
          <w:rStyle w:val="Egyiksem"/>
          <w:rFonts w:ascii="Arial" w:eastAsia="Arial" w:hAnsi="Arial" w:cs="Arial"/>
          <w:b/>
          <w:bCs/>
        </w:rPr>
      </w:pPr>
      <w:r>
        <w:rPr>
          <w:rStyle w:val="Egyiksem"/>
          <w:rFonts w:ascii="Arial" w:hAnsi="Arial"/>
          <w:b/>
          <w:bCs/>
        </w:rPr>
        <w:t>Tervez</w:t>
      </w:r>
      <w:r>
        <w:rPr>
          <w:rStyle w:val="Egyiksem"/>
          <w:rFonts w:ascii="Arial" w:hAnsi="Arial"/>
          <w:b/>
          <w:bCs/>
          <w:lang w:val="fr-FR"/>
        </w:rPr>
        <w:t>é</w:t>
      </w:r>
      <w:r>
        <w:rPr>
          <w:rStyle w:val="Egyiksem"/>
          <w:rFonts w:ascii="Arial" w:hAnsi="Arial"/>
          <w:b/>
          <w:bCs/>
          <w:lang w:val="it-IT"/>
        </w:rPr>
        <w:t>si tant</w:t>
      </w:r>
      <w:r>
        <w:rPr>
          <w:rStyle w:val="Egyiksem"/>
          <w:rFonts w:ascii="Arial" w:hAnsi="Arial"/>
          <w:b/>
          <w:bCs/>
        </w:rPr>
        <w:t>á</w:t>
      </w:r>
      <w:r>
        <w:rPr>
          <w:rStyle w:val="Egyiksem"/>
          <w:rFonts w:ascii="Arial" w:hAnsi="Arial"/>
          <w:b/>
          <w:bCs/>
        </w:rPr>
        <w:t xml:space="preserve">rgyak </w:t>
      </w:r>
      <w:r>
        <w:rPr>
          <w:rStyle w:val="Egyiksem"/>
          <w:rFonts w:ascii="Arial" w:hAnsi="Arial"/>
          <w:b/>
          <w:bCs/>
          <w:lang w:val="fr-FR"/>
        </w:rPr>
        <w:t>é</w:t>
      </w:r>
      <w:r>
        <w:rPr>
          <w:rStyle w:val="Egyiksem"/>
          <w:rFonts w:ascii="Arial" w:hAnsi="Arial"/>
          <w:b/>
          <w:bCs/>
        </w:rPr>
        <w:t>rdemjegyei</w:t>
      </w:r>
    </w:p>
    <w:p w:rsidR="00904A2E" w:rsidRDefault="00904A2E">
      <w:pPr>
        <w:rPr>
          <w:rStyle w:val="Egyiksem"/>
          <w:rFonts w:ascii="Arial" w:eastAsia="Arial" w:hAnsi="Arial" w:cs="Arial"/>
        </w:rPr>
      </w:pP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T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rkompoz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ci</w:t>
      </w:r>
      <w:r>
        <w:rPr>
          <w:rStyle w:val="Egyiksem"/>
          <w:rFonts w:ascii="Arial" w:hAnsi="Arial"/>
          <w:lang w:val="es-ES_tradnl"/>
        </w:rPr>
        <w:t>ó</w:t>
      </w:r>
      <w:r>
        <w:rPr>
          <w:rStyle w:val="Egyiksem"/>
          <w:rFonts w:ascii="Arial" w:hAnsi="Arial"/>
        </w:rPr>
        <w:t xml:space="preserve">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t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szet alapjai: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en-US"/>
        </w:rPr>
        <w:t>Lak</w:t>
      </w:r>
      <w:r>
        <w:rPr>
          <w:rStyle w:val="Egyiksem"/>
          <w:rFonts w:ascii="Arial" w:hAnsi="Arial"/>
        </w:rPr>
        <w:t>óé</w:t>
      </w:r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lettervez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K</w:t>
      </w:r>
      <w:r>
        <w:rPr>
          <w:rStyle w:val="Egyiksem"/>
          <w:rFonts w:ascii="Arial" w:hAnsi="Arial"/>
          <w:lang w:val="sv-SE"/>
        </w:rPr>
        <w:t>ö</w:t>
      </w:r>
      <w:r>
        <w:rPr>
          <w:rStyle w:val="Egyiksem"/>
          <w:rFonts w:ascii="Arial" w:hAnsi="Arial"/>
        </w:rPr>
        <w:t>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lettervez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 xml:space="preserve">Munkahelyek 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t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szete 2: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rostervez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TT1 (tansz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k megjel</w:t>
      </w:r>
      <w:r>
        <w:rPr>
          <w:rStyle w:val="Egyiksem"/>
          <w:rFonts w:ascii="Arial" w:hAnsi="Arial"/>
          <w:lang w:val="sv-SE"/>
        </w:rPr>
        <w:t>ö</w:t>
      </w:r>
      <w:r>
        <w:rPr>
          <w:rStyle w:val="Egyiksem"/>
          <w:rFonts w:ascii="Arial" w:hAnsi="Arial"/>
        </w:rPr>
        <w:t>l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s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vel): </w:t>
      </w:r>
    </w:p>
    <w:p w:rsidR="00904A2E" w:rsidRDefault="00904A2E">
      <w:pPr>
        <w:rPr>
          <w:rStyle w:val="Egyiksem"/>
          <w:rFonts w:ascii="Arial" w:eastAsia="Arial" w:hAnsi="Arial" w:cs="Arial"/>
        </w:rPr>
      </w:pP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1: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2: </w:t>
      </w:r>
    </w:p>
    <w:p w:rsidR="00904A2E" w:rsidRDefault="005120F9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3: </w:t>
      </w:r>
    </w:p>
    <w:p w:rsidR="00904A2E" w:rsidRDefault="005120F9">
      <w:r>
        <w:rPr>
          <w:rStyle w:val="Egyiksem"/>
          <w:rFonts w:ascii="Arial" w:hAnsi="Arial"/>
        </w:rPr>
        <w:t>(b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rki, a tansz</w:t>
      </w:r>
      <w:r>
        <w:rPr>
          <w:rStyle w:val="Egyiksem"/>
          <w:rFonts w:ascii="Arial" w:hAnsi="Arial"/>
        </w:rPr>
        <w:t>é</w:t>
      </w:r>
      <w:r>
        <w:rPr>
          <w:rStyle w:val="Egyiksem"/>
          <w:rFonts w:ascii="Arial" w:hAnsi="Arial"/>
        </w:rPr>
        <w:t>ki koll</w:t>
      </w:r>
      <w:r>
        <w:rPr>
          <w:rStyle w:val="Egyiksem"/>
          <w:rFonts w:ascii="Arial" w:hAnsi="Arial"/>
        </w:rPr>
        <w:t>é</w:t>
      </w:r>
      <w:r>
        <w:rPr>
          <w:rStyle w:val="Egyiksem"/>
          <w:rFonts w:ascii="Arial" w:hAnsi="Arial"/>
        </w:rPr>
        <w:t>g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k k</w:t>
      </w:r>
      <w:r>
        <w:rPr>
          <w:rStyle w:val="Egyiksem"/>
          <w:rFonts w:ascii="Arial" w:hAnsi="Arial"/>
        </w:rPr>
        <w:t>ö</w:t>
      </w:r>
      <w:r>
        <w:rPr>
          <w:rStyle w:val="Egyiksem"/>
          <w:rFonts w:ascii="Arial" w:hAnsi="Arial"/>
        </w:rPr>
        <w:t>z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l)</w:t>
      </w:r>
    </w:p>
    <w:sectPr w:rsidR="00904A2E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F9" w:rsidRDefault="005120F9">
      <w:r>
        <w:separator/>
      </w:r>
    </w:p>
  </w:endnote>
  <w:endnote w:type="continuationSeparator" w:id="0">
    <w:p w:rsidR="005120F9" w:rsidRDefault="005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2E" w:rsidRDefault="00904A2E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F9" w:rsidRDefault="005120F9">
      <w:r>
        <w:separator/>
      </w:r>
    </w:p>
  </w:footnote>
  <w:footnote w:type="continuationSeparator" w:id="0">
    <w:p w:rsidR="005120F9" w:rsidRDefault="0051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2E" w:rsidRDefault="00904A2E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2E"/>
    <w:rsid w:val="003F42F3"/>
    <w:rsid w:val="005120F9"/>
    <w:rsid w:val="0090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E323"/>
  <w15:docId w15:val="{F8717F1C-7A04-485A-A7B3-D993B862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Nagy Iván</cp:lastModifiedBy>
  <cp:revision>3</cp:revision>
  <dcterms:created xsi:type="dcterms:W3CDTF">2021-06-01T07:50:00Z</dcterms:created>
  <dcterms:modified xsi:type="dcterms:W3CDTF">2021-06-01T07:50:00Z</dcterms:modified>
</cp:coreProperties>
</file>